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75DFC287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CD27AA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>GÉNERO</w:t>
      </w:r>
      <w:r w:rsidR="00D57EF9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Y DIVERSIDAD SEXUAL</w:t>
      </w:r>
      <w:r w:rsidR="00D60C5F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28CF70D0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8E04A9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BARRANQUILLA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1869F88A" w:rsidR="0050073B" w:rsidRPr="004B4A4F" w:rsidRDefault="00C84AAE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B5DAAAF" w:rsidR="0050073B" w:rsidRPr="00E76F1A" w:rsidRDefault="00C84AAE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>INSTITUCIÓN</w:t>
            </w:r>
            <w:r w:rsidR="007B42E9"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1B4A46" w:rsidRPr="0088304A" w14:paraId="07229404" w14:textId="77777777" w:rsidTr="001B4514">
        <w:tc>
          <w:tcPr>
            <w:tcW w:w="2552" w:type="dxa"/>
            <w:shd w:val="clear" w:color="auto" w:fill="D8EEF7"/>
            <w:vAlign w:val="center"/>
          </w:tcPr>
          <w:p w14:paraId="0A8E1217" w14:textId="10BBB7F2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t>VÍCTIMAS DE VIOLENCIA DE GÉNERO/ LGTBI</w:t>
            </w:r>
          </w:p>
        </w:tc>
        <w:tc>
          <w:tcPr>
            <w:tcW w:w="5103" w:type="dxa"/>
            <w:shd w:val="clear" w:color="auto" w:fill="FFFFFF" w:themeFill="background1"/>
          </w:tcPr>
          <w:p w14:paraId="1AD0F3C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6B44D5">
              <w:rPr>
                <w:rFonts w:ascii="Franklin Gothic Book" w:hAnsi="Franklin Gothic Book" w:cs="Times New Roman"/>
                <w:b/>
                <w:color w:val="007AA3"/>
              </w:rPr>
              <w:t xml:space="preserve">Oficina de la Mujer Equidad y Género </w:t>
            </w:r>
          </w:p>
          <w:p w14:paraId="5D25E719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1F8BF1" w14:textId="77777777" w:rsidR="001B4A46" w:rsidRPr="006B44D5" w:rsidRDefault="001B4A46" w:rsidP="001B4A46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Asesoría y atención psicosocial y psicológica</w:t>
            </w:r>
          </w:p>
          <w:p w14:paraId="5F485891" w14:textId="77777777" w:rsidR="001B4A46" w:rsidRPr="006B44D5" w:rsidRDefault="001B4A46" w:rsidP="001B4A46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Primeros auxilios psicológicos</w:t>
            </w:r>
          </w:p>
          <w:p w14:paraId="757A9F78" w14:textId="77777777" w:rsidR="001B4A46" w:rsidRPr="006B44D5" w:rsidRDefault="001B4A46" w:rsidP="001B4A46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Atención en crisis</w:t>
            </w:r>
          </w:p>
          <w:p w14:paraId="7C44B4E7" w14:textId="77777777" w:rsidR="001B4A46" w:rsidRPr="006B44D5" w:rsidRDefault="001B4A46" w:rsidP="001B4A46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Asesoría y orientación jurídica</w:t>
            </w:r>
          </w:p>
          <w:p w14:paraId="72DCFAED" w14:textId="77777777" w:rsidR="001B4A46" w:rsidRPr="006B44D5" w:rsidRDefault="001B4A46" w:rsidP="001B4A46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Casa Refugio</w:t>
            </w:r>
          </w:p>
          <w:p w14:paraId="22933D6D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5A844A9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35EB481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758A233" w14:textId="634CF7F2" w:rsidR="001B4A46" w:rsidRPr="006B44D5" w:rsidRDefault="001B4A46" w:rsidP="001B4A46">
            <w:pPr>
              <w:pStyle w:val="Prrafodelista"/>
              <w:suppressAutoHyphens/>
              <w:autoSpaceDN w:val="0"/>
              <w:ind w:left="108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33F79A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Edificio de la Alcaldía en el Paseo Bolívar: Calle 34 No. 43-31 Segundo piso</w:t>
            </w:r>
          </w:p>
          <w:p w14:paraId="352BC042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7B78B8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b/>
                <w:sz w:val="24"/>
                <w:szCs w:val="24"/>
              </w:rPr>
              <w:t>Líneas de emergencia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1DD32C66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155 y 123 </w:t>
            </w:r>
          </w:p>
          <w:p w14:paraId="495AFAB4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4250A754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Línea Violeta: #702</w:t>
            </w:r>
          </w:p>
          <w:p w14:paraId="2B30167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DB6C22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Línea de la Vida: 3399999</w:t>
            </w:r>
          </w:p>
          <w:p w14:paraId="72D0536D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3D1D7F33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b/>
                <w:sz w:val="24"/>
                <w:szCs w:val="24"/>
              </w:rPr>
              <w:t>Teléfonos Oficina de la Mujer:</w:t>
            </w:r>
          </w:p>
          <w:p w14:paraId="2FA59215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lastRenderedPageBreak/>
              <w:t>035 3307169</w:t>
            </w:r>
          </w:p>
          <w:p w14:paraId="7DE1FF33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315 6389391 </w:t>
            </w:r>
          </w:p>
          <w:p w14:paraId="620843FB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310 7407038</w:t>
            </w:r>
          </w:p>
          <w:p w14:paraId="7224E925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D111F0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proofErr w:type="spellStart"/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</w:t>
            </w:r>
            <w:proofErr w:type="spellEnd"/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oficinadelamujer@barranquilla.gov.co</w:t>
              </w:r>
            </w:hyperlink>
          </w:p>
          <w:p w14:paraId="64E07A01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2B55B1F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Twitter/ Instagram: @OficinaMujerBAQ</w:t>
            </w:r>
          </w:p>
          <w:p w14:paraId="5275772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F69B4B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Sitio Web: </w:t>
            </w:r>
          </w:p>
          <w:p w14:paraId="1545BEBF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  <w:t>https://www.barranquilla.gov.co/atencion-al-ciudadano/preguntas-frecuentes/oficina-de-la-mujer-equidad-y-genero</w:t>
            </w:r>
          </w:p>
          <w:p w14:paraId="6E532796" w14:textId="5BF80574" w:rsidR="001B4A46" w:rsidRPr="006B44D5" w:rsidRDefault="001B4A46" w:rsidP="001B4A46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1B4A46" w:rsidRPr="0088304A" w14:paraId="0A8DF837" w14:textId="77777777" w:rsidTr="002E272E">
        <w:tc>
          <w:tcPr>
            <w:tcW w:w="2552" w:type="dxa"/>
            <w:shd w:val="clear" w:color="auto" w:fill="D8EEF7"/>
          </w:tcPr>
          <w:p w14:paraId="54950DEE" w14:textId="72923331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MALTRATO Y VIOLENCIA INFANTIL</w:t>
            </w:r>
          </w:p>
        </w:tc>
        <w:tc>
          <w:tcPr>
            <w:tcW w:w="5103" w:type="dxa"/>
            <w:shd w:val="clear" w:color="auto" w:fill="FFFFFF" w:themeFill="background1"/>
          </w:tcPr>
          <w:p w14:paraId="667F2BD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6B44D5">
              <w:rPr>
                <w:rFonts w:ascii="Franklin Gothic Book" w:hAnsi="Franklin Gothic Book" w:cs="Times New Roman"/>
                <w:b/>
                <w:color w:val="007AA3"/>
              </w:rPr>
              <w:t>ICBF</w:t>
            </w:r>
          </w:p>
          <w:p w14:paraId="37C2C595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622A81D" w14:textId="77777777" w:rsidR="001B4A46" w:rsidRPr="006B44D5" w:rsidRDefault="001B4A46" w:rsidP="001B4A46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Todos los trámites relacionados con protección de niños y niñas, restablecimiento de sus derechos y apoyo a las familias en situación de maltrato intrafamiliar y violencia infantil </w:t>
            </w:r>
          </w:p>
          <w:p w14:paraId="3A984936" w14:textId="77777777" w:rsidR="001B4A46" w:rsidRPr="006B44D5" w:rsidRDefault="001B4A46" w:rsidP="001B4A46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Privación y/o suspensión de la patria potestad</w:t>
            </w:r>
          </w:p>
          <w:p w14:paraId="7F3D6CF0" w14:textId="77777777" w:rsidR="001B4A46" w:rsidRPr="006B44D5" w:rsidRDefault="001B4A46" w:rsidP="001B4A46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Restablecimiento de Derechos</w:t>
            </w:r>
          </w:p>
          <w:p w14:paraId="72892899" w14:textId="77777777" w:rsidR="001B4A46" w:rsidRPr="006B44D5" w:rsidRDefault="001B4A46" w:rsidP="001B4A46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Hogar de paso </w:t>
            </w:r>
          </w:p>
          <w:p w14:paraId="12E767B3" w14:textId="77777777" w:rsidR="001B4A46" w:rsidRPr="006B44D5" w:rsidRDefault="001B4A46" w:rsidP="001B4A46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Hogar sustituto </w:t>
            </w:r>
          </w:p>
          <w:p w14:paraId="7544514E" w14:textId="52820A14" w:rsidR="001B4A46" w:rsidRPr="006B44D5" w:rsidRDefault="001B4A46" w:rsidP="001B4A46">
            <w:pPr>
              <w:suppressAutoHyphens/>
              <w:autoSpaceDN w:val="0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61C9891D" w14:textId="77777777" w:rsidR="001B4A46" w:rsidRPr="006B44D5" w:rsidRDefault="0088304A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hyperlink r:id="rId8" w:history="1">
              <w:r w:rsidR="001B4A46" w:rsidRPr="006B44D5">
                <w:rPr>
                  <w:rStyle w:val="Hipervnculo"/>
                  <w:rFonts w:ascii="Franklin Gothic Book" w:hAnsi="Franklin Gothic Book" w:cs="Times New Roman"/>
                  <w:b/>
                  <w:bCs/>
                  <w:sz w:val="24"/>
                  <w:szCs w:val="24"/>
                </w:rPr>
                <w:t>Línea 141</w:t>
              </w:r>
            </w:hyperlink>
          </w:p>
          <w:p w14:paraId="0B9E144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Línea gratuita nacional para denuncia, emergencia y orientación. Disponible las 24 horas.</w:t>
            </w:r>
          </w:p>
          <w:p w14:paraId="4A7D7DA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B49510B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Línea gratuita nacional ICBF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r w:rsidRPr="006B44D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018000 91 80 80</w:t>
            </w:r>
          </w:p>
          <w:p w14:paraId="56B6FEB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Disponible de lunes a domingo las 24 horas</w:t>
            </w:r>
          </w:p>
          <w:p w14:paraId="4557A081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B55AC4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67EC3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Dirección Regional Atlántico</w:t>
            </w:r>
          </w:p>
          <w:p w14:paraId="4ADED499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Carrera 46 # 61 – 15 Barrio Boston </w:t>
            </w:r>
          </w:p>
          <w:p w14:paraId="618ED5C2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Tel: 57(605) 385 30 84</w:t>
            </w:r>
          </w:p>
          <w:p w14:paraId="3FAB6E0F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Ext: 500000 - 500139</w:t>
            </w:r>
          </w:p>
          <w:p w14:paraId="2EAA1595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Lunes a Viernes 08:00 a.m. a 12:00 m. y de 01:00 p.m. a 05:00 p.m.</w:t>
            </w:r>
          </w:p>
          <w:p w14:paraId="4E0AD0B1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F4EECB" w14:textId="77777777" w:rsidR="001B4A46" w:rsidRPr="006B44D5" w:rsidRDefault="0088304A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hyperlink r:id="rId9" w:history="1">
              <w:r w:rsidR="001B4A46" w:rsidRPr="006B44D5">
                <w:rPr>
                  <w:rStyle w:val="Hipervnculo"/>
                  <w:rFonts w:ascii="Franklin Gothic Book" w:hAnsi="Franklin Gothic Book" w:cs="Times New Roman"/>
                  <w:b/>
                  <w:bCs/>
                  <w:sz w:val="24"/>
                  <w:szCs w:val="24"/>
                </w:rPr>
                <w:t>Centro Zonal Norte Centro Histórico</w:t>
              </w:r>
            </w:hyperlink>
          </w:p>
          <w:p w14:paraId="4279A914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 Carrera 47 # 75 - 100 Barrio Porvenir, Barranquilla - Atlántico</w:t>
            </w:r>
          </w:p>
          <w:p w14:paraId="50583B1B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Horario de Atención:</w:t>
            </w:r>
          </w:p>
          <w:p w14:paraId="63E068A7" w14:textId="41494DE8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</w:t>
            </w:r>
            <w:r w:rsidR="0088304A" w:rsidRPr="006B44D5">
              <w:rPr>
                <w:rFonts w:ascii="Franklin Gothic Book" w:hAnsi="Franklin Gothic Book" w:cs="Times New Roman"/>
                <w:sz w:val="24"/>
                <w:szCs w:val="24"/>
              </w:rPr>
              <w:t>viernes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 08:00 a.m. a 05:00 p.m. (Jornada Continua)</w:t>
            </w:r>
          </w:p>
          <w:p w14:paraId="331BB37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</w:p>
          <w:p w14:paraId="48C00204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57(605) 385 30 84</w:t>
            </w:r>
          </w:p>
          <w:p w14:paraId="091A38F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Ext: 501001 - 501011</w:t>
            </w:r>
          </w:p>
          <w:p w14:paraId="4E08D3B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 </w:t>
            </w:r>
          </w:p>
          <w:p w14:paraId="43B002B4" w14:textId="77777777" w:rsidR="001B4A46" w:rsidRPr="006B44D5" w:rsidRDefault="0088304A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hyperlink r:id="rId10" w:history="1">
              <w:r w:rsidR="001B4A46" w:rsidRPr="006B44D5">
                <w:rPr>
                  <w:rStyle w:val="Hipervnculo"/>
                  <w:rFonts w:ascii="Franklin Gothic Book" w:hAnsi="Franklin Gothic Book" w:cs="Times New Roman"/>
                  <w:b/>
                  <w:bCs/>
                  <w:sz w:val="24"/>
                  <w:szCs w:val="24"/>
                </w:rPr>
                <w:t>Centro Zonal Sur Occidente</w:t>
              </w:r>
            </w:hyperlink>
          </w:p>
          <w:p w14:paraId="526495B2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</w:t>
            </w:r>
          </w:p>
          <w:p w14:paraId="77CFB37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Carrera 38 B # 66 - 77 Piso 2 Barrio Recreo, Barranquilla - Atlántico</w:t>
            </w:r>
          </w:p>
          <w:p w14:paraId="7625BCD7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Horario de Atención:</w:t>
            </w:r>
          </w:p>
          <w:p w14:paraId="20CA7CD1" w14:textId="61240754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</w:t>
            </w:r>
            <w:r w:rsidR="0088304A" w:rsidRPr="006B44D5">
              <w:rPr>
                <w:rFonts w:ascii="Franklin Gothic Book" w:hAnsi="Franklin Gothic Book" w:cs="Times New Roman"/>
                <w:sz w:val="24"/>
                <w:szCs w:val="24"/>
              </w:rPr>
              <w:t>viernes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 08:00 a.m. a 05:00 p.m. (Jornada Continua)</w:t>
            </w:r>
          </w:p>
          <w:p w14:paraId="13232962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</w:p>
          <w:p w14:paraId="46F744B5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57(605) 385 30 84</w:t>
            </w:r>
          </w:p>
          <w:p w14:paraId="17139EC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Ext: 502004 – 502026</w:t>
            </w:r>
          </w:p>
          <w:p w14:paraId="66BE4B7F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D632ADE" w14:textId="77777777" w:rsidR="001B4A46" w:rsidRPr="006B44D5" w:rsidRDefault="0088304A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hyperlink r:id="rId11" w:history="1">
              <w:r w:rsidR="001B4A46" w:rsidRPr="006B44D5">
                <w:rPr>
                  <w:rStyle w:val="Hipervnculo"/>
                  <w:rFonts w:ascii="Franklin Gothic Book" w:hAnsi="Franklin Gothic Book" w:cs="Times New Roman"/>
                  <w:b/>
                  <w:bCs/>
                  <w:sz w:val="24"/>
                  <w:szCs w:val="24"/>
                </w:rPr>
                <w:t>Centro Zonal Sur Oriente</w:t>
              </w:r>
            </w:hyperlink>
          </w:p>
          <w:p w14:paraId="5070576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</w:t>
            </w:r>
          </w:p>
          <w:p w14:paraId="00D69CB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Calle 45 # 10 C - 17 Calle Murillo Barrio La Victoria, Barranquilla - Atlántico</w:t>
            </w:r>
          </w:p>
          <w:p w14:paraId="44478B4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Horario de Atención:</w:t>
            </w:r>
          </w:p>
          <w:p w14:paraId="07B5DD83" w14:textId="527517D5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</w:t>
            </w:r>
            <w:r w:rsidR="0088304A" w:rsidRPr="006B44D5">
              <w:rPr>
                <w:rFonts w:ascii="Franklin Gothic Book" w:hAnsi="Franklin Gothic Book" w:cs="Times New Roman"/>
                <w:sz w:val="24"/>
                <w:szCs w:val="24"/>
              </w:rPr>
              <w:t>viernes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 08:00 a.m. a 05:00 p.m. (Jornada Continua)</w:t>
            </w:r>
          </w:p>
          <w:p w14:paraId="66FF9F9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7994142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</w:t>
            </w:r>
          </w:p>
          <w:p w14:paraId="4D697B09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57(605) 385 30 84</w:t>
            </w:r>
          </w:p>
          <w:p w14:paraId="62A1DE1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Ext: 507002 – 507005</w:t>
            </w:r>
          </w:p>
          <w:p w14:paraId="76D0E4D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46E76AC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</w:p>
          <w:p w14:paraId="36F79B46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https://www.icbf.gov.co/puntos-atencion/direccion-regional-atlantico-0</w:t>
            </w:r>
          </w:p>
          <w:p w14:paraId="58F0021D" w14:textId="540C9D80" w:rsidR="001B4A46" w:rsidRPr="006B44D5" w:rsidRDefault="001B4A46" w:rsidP="001B4A46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B4A46" w:rsidRPr="0056034C" w14:paraId="2B91D560" w14:textId="77777777" w:rsidTr="00EB310F">
        <w:tc>
          <w:tcPr>
            <w:tcW w:w="2552" w:type="dxa"/>
            <w:shd w:val="clear" w:color="auto" w:fill="D8EEF7"/>
          </w:tcPr>
          <w:p w14:paraId="03781C1E" w14:textId="030325E0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CENTRO DE ATENCIÓN A VÍCTIMAS</w:t>
            </w:r>
          </w:p>
        </w:tc>
        <w:tc>
          <w:tcPr>
            <w:tcW w:w="5103" w:type="dxa"/>
            <w:shd w:val="clear" w:color="auto" w:fill="FFFFFF" w:themeFill="background1"/>
          </w:tcPr>
          <w:p w14:paraId="2AD0A4D8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2150BB3B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>(CAV)</w:t>
            </w:r>
          </w:p>
          <w:p w14:paraId="312B78D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BC87320" w14:textId="77777777" w:rsidR="001B4A46" w:rsidRPr="006B44D5" w:rsidRDefault="001B4A46" w:rsidP="001B4A46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Apoyan, asesoran y respaldar a las víctimas y testigos</w:t>
            </w:r>
          </w:p>
          <w:p w14:paraId="03F57F5A" w14:textId="77777777" w:rsidR="001B4A46" w:rsidRPr="006B44D5" w:rsidRDefault="001B4A46" w:rsidP="001B4A46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Atienden a los afectados de delitos</w:t>
            </w:r>
          </w:p>
          <w:p w14:paraId="7C234262" w14:textId="77777777" w:rsidR="001B4A46" w:rsidRPr="006B44D5" w:rsidRDefault="001B4A46" w:rsidP="001B4A46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Times New Roman" w:hAnsi="Franklin Gothic Book" w:cs="Times New Roman"/>
                <w:color w:val="222222"/>
                <w:sz w:val="24"/>
                <w:szCs w:val="24"/>
                <w:lang w:val="es-E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Acompaña a los usuarios en audiencias y diligencias judiciales</w:t>
            </w:r>
          </w:p>
          <w:p w14:paraId="31DB5EFA" w14:textId="77551A55" w:rsidR="001B4A46" w:rsidRPr="006B44D5" w:rsidRDefault="001B4A46" w:rsidP="001B4A46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FB6AD9F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 Carrera 23 No. 53D-56</w:t>
            </w:r>
          </w:p>
          <w:p w14:paraId="4E2FAF10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Barrio Los Andes</w:t>
            </w:r>
          </w:p>
          <w:p w14:paraId="165BCDD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F52A9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Horario de Atención: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br/>
              <w:t>lunes a viernes de 8:00am – 12:00pm y 1:00pm – 6:00pm</w:t>
            </w:r>
          </w:p>
          <w:p w14:paraId="0A70C3FF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31BC3E3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Teléfonos: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br/>
              <w:t>304 9715 – 304 9710 – 304 9714 – 304 8917</w:t>
            </w:r>
          </w:p>
          <w:p w14:paraId="7B36A26B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A01E398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u w:val="single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Correo: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12" w:history="1">
              <w:r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cavbarranquilla@cavcolombia.org</w:t>
              </w:r>
            </w:hyperlink>
          </w:p>
          <w:p w14:paraId="358540D2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u w:val="single"/>
              </w:rPr>
            </w:pPr>
          </w:p>
          <w:p w14:paraId="47D75983" w14:textId="1F9D0B7B" w:rsidR="001B4A46" w:rsidRPr="006B44D5" w:rsidRDefault="001B4A46" w:rsidP="001B4A46">
            <w:pPr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1B4A46" w:rsidRPr="0056034C" w14:paraId="06A8D6A5" w14:textId="77777777" w:rsidTr="00EB310F">
        <w:tc>
          <w:tcPr>
            <w:tcW w:w="2552" w:type="dxa"/>
            <w:shd w:val="clear" w:color="auto" w:fill="D8EEF7"/>
          </w:tcPr>
          <w:p w14:paraId="37CE0E49" w14:textId="541482D8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55604416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6920F4E1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>(CAVIF)</w:t>
            </w:r>
          </w:p>
          <w:p w14:paraId="305F435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A828A4" w14:textId="77777777" w:rsidR="001B4A46" w:rsidRPr="006B44D5" w:rsidRDefault="001B4A46" w:rsidP="001B4A46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Comisarías de Familia</w:t>
            </w:r>
          </w:p>
          <w:p w14:paraId="7706DF4E" w14:textId="3B2BFDF6" w:rsidR="001B4A46" w:rsidRPr="006B44D5" w:rsidRDefault="001B4A46" w:rsidP="001B4A46">
            <w:pPr>
              <w:pStyle w:val="Prrafodelista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Centro de Atención a Violencia Intrafamiliar</w:t>
            </w:r>
          </w:p>
        </w:tc>
        <w:tc>
          <w:tcPr>
            <w:tcW w:w="6946" w:type="dxa"/>
            <w:shd w:val="clear" w:color="auto" w:fill="FFFFFF" w:themeFill="background1"/>
          </w:tcPr>
          <w:p w14:paraId="0CB8646D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 Carrera 55 # 72 – 94</w:t>
            </w:r>
          </w:p>
          <w:p w14:paraId="18F155CF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(+57) 5 3568331</w:t>
            </w:r>
          </w:p>
          <w:p w14:paraId="7D75A01E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48C8866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Listado de comisarias más cercanas de acuerdo a la localidad:</w:t>
            </w:r>
          </w:p>
          <w:p w14:paraId="3E59814E" w14:textId="77777777" w:rsidR="001B4A46" w:rsidRPr="006B44D5" w:rsidRDefault="0088304A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3">
              <w:r w:rsidR="001B4A46" w:rsidRPr="006B44D5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https://www.barranquilla.gov.co/secgobierno/inspecciones-de-policia-por-localidad</w:t>
              </w:r>
            </w:hyperlink>
          </w:p>
          <w:p w14:paraId="5DB1BCE7" w14:textId="21BA8CCD" w:rsidR="001B4A46" w:rsidRPr="006B44D5" w:rsidRDefault="001B4A46" w:rsidP="001B4A46">
            <w:pPr>
              <w:rPr>
                <w:rFonts w:ascii="Franklin Gothic Book" w:hAnsi="Franklin Gothic Book"/>
              </w:rPr>
            </w:pPr>
          </w:p>
        </w:tc>
      </w:tr>
      <w:tr w:rsidR="001B4A46" w:rsidRPr="0056034C" w14:paraId="500BFE0E" w14:textId="77777777" w:rsidTr="00913763">
        <w:tc>
          <w:tcPr>
            <w:tcW w:w="2552" w:type="dxa"/>
            <w:shd w:val="clear" w:color="auto" w:fill="D8EEF7"/>
          </w:tcPr>
          <w:p w14:paraId="5B56E5DB" w14:textId="5C53B9AB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t>VIOLENCIA SEXUAL</w:t>
            </w:r>
          </w:p>
        </w:tc>
        <w:tc>
          <w:tcPr>
            <w:tcW w:w="5103" w:type="dxa"/>
            <w:shd w:val="clear" w:color="auto" w:fill="FFFFFF" w:themeFill="background1"/>
          </w:tcPr>
          <w:p w14:paraId="1306C01F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0505276D" w14:textId="77777777" w:rsidR="001B4A46" w:rsidRPr="00870A74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>(CAIVAS)</w:t>
            </w:r>
          </w:p>
          <w:p w14:paraId="31C642FC" w14:textId="77777777" w:rsidR="001B4A46" w:rsidRPr="006B44D5" w:rsidRDefault="001B4A46" w:rsidP="001B4A46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E0494D7" w14:textId="77777777" w:rsidR="001B4A46" w:rsidRPr="006B44D5" w:rsidRDefault="001B4A46" w:rsidP="001B4A46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Centro de Atención a víctimas de Abuso Sexual</w:t>
            </w:r>
          </w:p>
          <w:p w14:paraId="30CEC709" w14:textId="77777777" w:rsidR="001B4A46" w:rsidRPr="006B44D5" w:rsidRDefault="001B4A46" w:rsidP="001B4A46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Atención a familia de las víctimas</w:t>
            </w:r>
          </w:p>
          <w:p w14:paraId="2FBCEFBB" w14:textId="77777777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7B6705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 Calle 41 # 41 - 69 Piso 2 Barrio Centro, Barranquilla – Atlántico</w:t>
            </w:r>
          </w:p>
          <w:p w14:paraId="7CFFE1A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F8020F9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Lunes a Viernes 08:00 a.m. a 05:00 p.m. (Jornada Continua)</w:t>
            </w:r>
          </w:p>
          <w:p w14:paraId="717DECE9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6F69B9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Tel: 57(605) 385 30 84</w:t>
            </w:r>
          </w:p>
          <w:p w14:paraId="3DBC77F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Ext: 500400 - 500401 - 500402 - 500403</w:t>
            </w:r>
          </w:p>
          <w:p w14:paraId="7D736C3B" w14:textId="37E15A6D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</w:tr>
      <w:tr w:rsidR="001B4A46" w:rsidRPr="001B4A46" w14:paraId="6527E977" w14:textId="77777777" w:rsidTr="00913763">
        <w:tc>
          <w:tcPr>
            <w:tcW w:w="2552" w:type="dxa"/>
            <w:shd w:val="clear" w:color="auto" w:fill="D8EEF7"/>
          </w:tcPr>
          <w:p w14:paraId="77838B10" w14:textId="02539687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t>MUJERES VÍCTIMAS</w:t>
            </w:r>
            <w:r w:rsidRPr="006B44D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D81F3B7" w14:textId="77777777" w:rsidR="001B4A46" w:rsidRPr="00870A74" w:rsidRDefault="001B4A46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>Fundación Casa Real de la Mujer</w:t>
            </w:r>
          </w:p>
          <w:p w14:paraId="0D6F824F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9E6C77A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Capacitación/ educación </w:t>
            </w:r>
          </w:p>
          <w:p w14:paraId="757F3E54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Apoyo en casos de violencia de género </w:t>
            </w:r>
          </w:p>
          <w:p w14:paraId="2D870066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Ayuda en caso de que sientas que tu vida está en peligro </w:t>
            </w:r>
          </w:p>
          <w:p w14:paraId="2F27017A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en casos de violación de derechos </w:t>
            </w:r>
          </w:p>
          <w:p w14:paraId="0670768C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Ayuda humanitaria</w:t>
            </w:r>
          </w:p>
          <w:p w14:paraId="23808871" w14:textId="77777777" w:rsidR="001B4A46" w:rsidRPr="006B44D5" w:rsidRDefault="001B4A46" w:rsidP="001B4A46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Actividades sociales </w:t>
            </w:r>
          </w:p>
          <w:p w14:paraId="0C7AE099" w14:textId="5BC27150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4FF17A4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Oficina Central: Carrera 31 #119-41, Barranquilla, Atlántico, Colombia</w:t>
            </w:r>
          </w:p>
          <w:p w14:paraId="193AB816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CB4DEB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+57 3013512212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Central: +57 3232911555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WhatsApp: +57 3116034434</w:t>
            </w:r>
          </w:p>
          <w:p w14:paraId="41D1BBB9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261B719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5E0747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Gmail: fundacioncasarealdelamujer@gmail.com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Hotmail: </w:t>
            </w:r>
            <w:hyperlink r:id="rId14" w:history="1">
              <w:r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fundacioncasarealdelamujer@hotmail.com</w:t>
              </w:r>
            </w:hyperlink>
          </w:p>
          <w:p w14:paraId="0EE1845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C9F3939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03633952" w14:textId="77777777" w:rsidR="001B4A46" w:rsidRPr="006B44D5" w:rsidRDefault="0088304A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5" w:history="1">
              <w:r w:rsidR="001B4A46"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http://www.fundacioncasarealdelamujer.rf.gd/contacto.html</w:t>
              </w:r>
            </w:hyperlink>
          </w:p>
          <w:p w14:paraId="610703C1" w14:textId="77777777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</w:p>
        </w:tc>
      </w:tr>
      <w:tr w:rsidR="001B4A46" w:rsidRPr="0088304A" w14:paraId="789E6794" w14:textId="77777777" w:rsidTr="00913763">
        <w:tc>
          <w:tcPr>
            <w:tcW w:w="2552" w:type="dxa"/>
            <w:shd w:val="clear" w:color="auto" w:fill="D8EEF7"/>
          </w:tcPr>
          <w:p w14:paraId="0B325C87" w14:textId="1896394F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EDUCACIÓN, ARTE Y MOVILIZACIÓN DE MUJERES JÓVENES</w:t>
            </w:r>
            <w:r w:rsidRPr="006B44D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6215B32" w14:textId="77777777" w:rsidR="001B4A46" w:rsidRPr="00870A74" w:rsidRDefault="001B4A46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 xml:space="preserve">Red Sur Barranquilla / Red de Mujeres Jóvenes </w:t>
            </w:r>
          </w:p>
          <w:p w14:paraId="58B482A7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0051351" w14:textId="77777777" w:rsidR="001B4A46" w:rsidRPr="006B44D5" w:rsidRDefault="001B4A46" w:rsidP="001B4A46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La organización trabaja con niñas, niños y jóvenes</w:t>
            </w:r>
          </w:p>
          <w:p w14:paraId="7DC2CB4F" w14:textId="77777777" w:rsidR="001B4A46" w:rsidRPr="006B44D5" w:rsidRDefault="001B4A46" w:rsidP="001B4A46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Proyecto Mujeres jóvenes como Territorio de Paz </w:t>
            </w:r>
          </w:p>
          <w:p w14:paraId="34FEA171" w14:textId="77777777" w:rsidR="001B4A46" w:rsidRPr="006B44D5" w:rsidRDefault="001B4A46" w:rsidP="001B4A46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Defensa de los derechos de las mujeres</w:t>
            </w:r>
          </w:p>
          <w:p w14:paraId="27843CC0" w14:textId="77777777" w:rsidR="001B4A46" w:rsidRPr="006B44D5" w:rsidRDefault="001B4A46" w:rsidP="001B4A46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Proyecto “En Movimiento” para la participación y empoderamiento de mujeres jóvenes</w:t>
            </w:r>
          </w:p>
          <w:p w14:paraId="171B5D48" w14:textId="77777777" w:rsidR="001B4A46" w:rsidRPr="006B44D5" w:rsidRDefault="001B4A46" w:rsidP="001B4A46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D64A3B" w14:textId="77777777" w:rsidR="001B4A46" w:rsidRPr="006B44D5" w:rsidRDefault="001B4A46" w:rsidP="001B4A46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6145846" w14:textId="77777777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AEA8051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</w:t>
            </w:r>
          </w:p>
          <w:p w14:paraId="014976D3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Calle 73 E # 9J1-15</w:t>
            </w:r>
          </w:p>
          <w:p w14:paraId="7A60367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1788AB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</w:p>
          <w:p w14:paraId="19E2E81B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300 493 33 82/</w:t>
            </w:r>
          </w:p>
          <w:p w14:paraId="30EF217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300 556 09 23</w:t>
            </w:r>
          </w:p>
          <w:p w14:paraId="60E2800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C578607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proofErr w:type="spellStart"/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</w:t>
            </w:r>
            <w:proofErr w:type="spellEnd"/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: </w:t>
            </w:r>
          </w:p>
          <w:p w14:paraId="74BDBEC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redsurbarranquilla@gmail.com</w:t>
            </w:r>
          </w:p>
          <w:p w14:paraId="2E4D3C27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58B35DD" w14:textId="640965E1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16" w:history="1">
              <w:r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https://redsurbarranquilla.com/</w:t>
              </w:r>
            </w:hyperlink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B4A46" w:rsidRPr="0088304A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3C3CC5A7" w:rsidR="001B4A46" w:rsidRPr="006B44D5" w:rsidRDefault="001B4A46" w:rsidP="001B4A46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6B44D5">
              <w:rPr>
                <w:rFonts w:ascii="Franklin Gothic Book" w:hAnsi="Franklin Gothic Book" w:cs="Times New Roman"/>
                <w:bCs/>
                <w:color w:val="007AA3"/>
              </w:rPr>
              <w:t>DERECHOS SEXUALES Y REPRODUCTIVOS</w:t>
            </w:r>
          </w:p>
        </w:tc>
        <w:tc>
          <w:tcPr>
            <w:tcW w:w="5103" w:type="dxa"/>
            <w:shd w:val="clear" w:color="auto" w:fill="FFFFFF" w:themeFill="background1"/>
          </w:tcPr>
          <w:p w14:paraId="0277605A" w14:textId="77777777" w:rsidR="001B4A46" w:rsidRPr="00870A74" w:rsidRDefault="001B4A46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870A74">
              <w:rPr>
                <w:rFonts w:ascii="Franklin Gothic Book" w:hAnsi="Franklin Gothic Book" w:cs="Times New Roman"/>
                <w:b/>
                <w:color w:val="007AA3"/>
              </w:rPr>
              <w:t>Oriéntame para decidir</w:t>
            </w:r>
          </w:p>
          <w:p w14:paraId="38B81784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96AECFD" w14:textId="77777777" w:rsidR="001B4A46" w:rsidRPr="006B44D5" w:rsidRDefault="001B4A46" w:rsidP="001B4A46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Planificación o interrupción del embarazo en una de sus tres causales.</w:t>
            </w:r>
          </w:p>
          <w:p w14:paraId="66125BB5" w14:textId="77777777" w:rsidR="001B4A46" w:rsidRPr="006B44D5" w:rsidRDefault="001B4A46" w:rsidP="001B4A46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y pruebas rápidas para infecciones de transmisión sexual </w:t>
            </w:r>
          </w:p>
          <w:p w14:paraId="695518A0" w14:textId="77777777" w:rsidR="001B4A46" w:rsidRPr="006B44D5" w:rsidRDefault="001B4A46" w:rsidP="001B4A46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Ginecología </w:t>
            </w:r>
          </w:p>
          <w:p w14:paraId="009EA538" w14:textId="77777777" w:rsidR="001B4A46" w:rsidRPr="006B44D5" w:rsidRDefault="001B4A46" w:rsidP="001B4A46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Chequeo post aborto</w:t>
            </w:r>
          </w:p>
          <w:p w14:paraId="613508D1" w14:textId="77777777" w:rsidR="001B4A46" w:rsidRPr="006B44D5" w:rsidRDefault="001B4A46" w:rsidP="001B4A46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 xml:space="preserve">Pruebas de embarazo </w:t>
            </w:r>
          </w:p>
          <w:p w14:paraId="7D67F315" w14:textId="77777777" w:rsidR="001B4A46" w:rsidRPr="006B44D5" w:rsidRDefault="001B4A46" w:rsidP="001B4A46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EA98F38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Sede Oriéntame Barranquilla – Costa Caribe</w:t>
            </w:r>
          </w:p>
          <w:p w14:paraId="49E843E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Dirección: Carrera 49 C # 80 -55,</w:t>
            </w: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br/>
              <w:t>Consultorio 303 – Centro Médico Nobel</w:t>
            </w:r>
          </w:p>
          <w:p w14:paraId="6E82497D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74A2651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Horarios:</w:t>
            </w:r>
          </w:p>
          <w:p w14:paraId="12ACA61A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Lunes a viernes: 7:00 a.m. a 4:00 p.m.</w:t>
            </w:r>
          </w:p>
          <w:p w14:paraId="046D0186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Sábados: 7:00 a.m. a 11:00 a.m.</w:t>
            </w:r>
          </w:p>
          <w:p w14:paraId="64E02F7E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78AEF5C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</w:rPr>
              <w:t>Citas: (601) 744 76 33</w:t>
            </w:r>
          </w:p>
          <w:p w14:paraId="780D5630" w14:textId="77777777" w:rsidR="001B4A46" w:rsidRPr="006B44D5" w:rsidRDefault="001B4A46" w:rsidP="001B4A46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7E566B1" w14:textId="32B0715D" w:rsidR="001B4A46" w:rsidRPr="006B44D5" w:rsidRDefault="001B4A46" w:rsidP="001B4A46">
            <w:pPr>
              <w:rPr>
                <w:rFonts w:ascii="Franklin Gothic Book" w:hAnsi="Franklin Gothic Book"/>
                <w:lang w:val="en-US"/>
              </w:rPr>
            </w:pPr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17" w:history="1">
              <w:r w:rsidRPr="006B44D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https://orientame.org.co/</w:t>
              </w:r>
            </w:hyperlink>
            <w:r w:rsidRPr="006B44D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784D" w:rsidRPr="00C66890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295A90DD" w:rsidR="00E2784D" w:rsidRPr="00C66890" w:rsidRDefault="00E2784D" w:rsidP="00E2784D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890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MUJERES VENEZOLANAS Y MIGRANTES</w:t>
            </w:r>
            <w:r w:rsidRPr="00C66890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2743732" w14:textId="47DF2A50" w:rsidR="00E2784D" w:rsidRPr="00C66890" w:rsidRDefault="00E2784D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890">
              <w:rPr>
                <w:rFonts w:ascii="Franklin Gothic Book" w:hAnsi="Franklin Gothic Book" w:cs="Times New Roman"/>
                <w:b/>
                <w:color w:val="007AA3"/>
              </w:rPr>
              <w:t xml:space="preserve">Fundación Mujeres sin Fronteras </w:t>
            </w:r>
            <w:proofErr w:type="spellStart"/>
            <w:r w:rsidRPr="00C66890">
              <w:rPr>
                <w:rFonts w:ascii="Franklin Gothic Book" w:hAnsi="Franklin Gothic Book" w:cs="Times New Roman"/>
                <w:b/>
                <w:color w:val="007AA3"/>
              </w:rPr>
              <w:t>ColomboVenezolanas</w:t>
            </w:r>
            <w:proofErr w:type="spellEnd"/>
          </w:p>
          <w:p w14:paraId="0F762287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21752B6" w14:textId="77777777" w:rsidR="00E2784D" w:rsidRPr="00C66890" w:rsidRDefault="00E2784D" w:rsidP="00E2784D">
            <w:pPr>
              <w:pStyle w:val="Prrafodelista"/>
              <w:numPr>
                <w:ilvl w:val="0"/>
                <w:numId w:val="3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Trabajo en contra de la Violencia de género y por el empoderamiento de las mujeres </w:t>
            </w:r>
          </w:p>
          <w:p w14:paraId="13CCD667" w14:textId="77777777" w:rsidR="00E2784D" w:rsidRPr="00C66890" w:rsidRDefault="00E2784D" w:rsidP="00E2784D">
            <w:pPr>
              <w:pStyle w:val="Prrafodelista"/>
              <w:numPr>
                <w:ilvl w:val="0"/>
                <w:numId w:val="3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población migrante  </w:t>
            </w:r>
          </w:p>
          <w:p w14:paraId="3449EF6E" w14:textId="77777777" w:rsidR="00E2784D" w:rsidRPr="00C66890" w:rsidRDefault="00E2784D" w:rsidP="00E2784D">
            <w:pPr>
              <w:pStyle w:val="Prrafodelista"/>
              <w:numPr>
                <w:ilvl w:val="0"/>
                <w:numId w:val="3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Planificación familiar gratuita </w:t>
            </w:r>
          </w:p>
          <w:p w14:paraId="137329C7" w14:textId="77777777" w:rsidR="00E2784D" w:rsidRPr="00C66890" w:rsidRDefault="00E2784D" w:rsidP="00E2784D">
            <w:pPr>
              <w:pStyle w:val="Prrafodelista"/>
              <w:numPr>
                <w:ilvl w:val="0"/>
                <w:numId w:val="3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Afiliación a seguridad social </w:t>
            </w:r>
          </w:p>
          <w:p w14:paraId="44167077" w14:textId="77777777" w:rsidR="00E2784D" w:rsidRPr="00C66890" w:rsidRDefault="00E2784D" w:rsidP="00E2784D">
            <w:pPr>
              <w:pStyle w:val="Prrafodelista"/>
              <w:numPr>
                <w:ilvl w:val="0"/>
                <w:numId w:val="39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Campañas de sensibilización en torno a la violencia de género</w:t>
            </w:r>
          </w:p>
          <w:p w14:paraId="7E0FDE40" w14:textId="77777777" w:rsidR="00E2784D" w:rsidRPr="00C66890" w:rsidRDefault="00E2784D" w:rsidP="00E2784D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BE54F69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SOLO ATENCIÓN VIRTUAL </w:t>
            </w:r>
          </w:p>
          <w:p w14:paraId="1724423E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50E08D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</w:p>
          <w:p w14:paraId="6676AC92" w14:textId="77777777" w:rsidR="00E2784D" w:rsidRPr="00C66890" w:rsidRDefault="0088304A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8" w:history="1">
              <w:r w:rsidR="00E2784D" w:rsidRPr="00C6689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fundamujeressinfronteras@gmail.com</w:t>
              </w:r>
            </w:hyperlink>
          </w:p>
          <w:p w14:paraId="71C75645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745913A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Tel: 3122627021</w:t>
            </w:r>
          </w:p>
          <w:p w14:paraId="12E110CD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F4E3AD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338CE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Instagram: </w:t>
            </w:r>
            <w:hyperlink r:id="rId19" w:tgtFrame="_blank" w:history="1">
              <w:r w:rsidRPr="00C6689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https://www.instagram.com/fundacionmsfcv/</w:t>
              </w:r>
            </w:hyperlink>
          </w:p>
          <w:p w14:paraId="6FB0D14E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005D655" w14:textId="6D5A8C4D" w:rsidR="00E2784D" w:rsidRPr="00C66890" w:rsidRDefault="00E2784D" w:rsidP="00E2784D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Twitter: @FundaMSFCV</w:t>
            </w:r>
          </w:p>
        </w:tc>
      </w:tr>
      <w:tr w:rsidR="00E2784D" w:rsidRPr="0088304A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40FEDD52" w:rsidR="00E2784D" w:rsidRPr="00C66890" w:rsidRDefault="00E2784D" w:rsidP="00E2784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66890">
              <w:rPr>
                <w:rFonts w:ascii="Franklin Gothic Book" w:hAnsi="Franklin Gothic Book" w:cs="Times New Roman"/>
                <w:bCs/>
                <w:color w:val="007AA3"/>
              </w:rPr>
              <w:t>DERECHOS SEXUALES Y REPRODUCTIVOS</w:t>
            </w:r>
            <w:r w:rsidRPr="00C66890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C7D5A6D" w14:textId="77777777" w:rsidR="00E2784D" w:rsidRPr="00C66890" w:rsidRDefault="00E2784D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890">
              <w:rPr>
                <w:rFonts w:ascii="Franklin Gothic Book" w:hAnsi="Franklin Gothic Book" w:cs="Times New Roman"/>
                <w:b/>
                <w:color w:val="007AA3"/>
              </w:rPr>
              <w:t>Fundación Centro de Desarrollo Social – CEDESOCIAL</w:t>
            </w:r>
          </w:p>
          <w:p w14:paraId="4002AD96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1CA30DA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Salud y Derechos sexuales y reproductivos</w:t>
            </w:r>
          </w:p>
          <w:p w14:paraId="04C1017A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Salud Mental a víctimas de todo tipo de violencia</w:t>
            </w:r>
          </w:p>
          <w:p w14:paraId="7B625678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Escuela de Equidad de Género</w:t>
            </w:r>
          </w:p>
          <w:p w14:paraId="069C3FCB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Observatorio de Derechos Sexuales y Reproductivos</w:t>
            </w:r>
          </w:p>
          <w:p w14:paraId="33480E83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Escuela de cuidado</w:t>
            </w:r>
          </w:p>
          <w:p w14:paraId="6E61812B" w14:textId="77777777" w:rsidR="00E2784D" w:rsidRPr="00C66890" w:rsidRDefault="00E2784D" w:rsidP="00E2784D">
            <w:pPr>
              <w:pStyle w:val="Prrafodelista"/>
              <w:numPr>
                <w:ilvl w:val="0"/>
                <w:numId w:val="4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Diplomado en Empoderamiento Femenino y Masculinidades Conscientes</w:t>
            </w:r>
          </w:p>
          <w:p w14:paraId="31E9D644" w14:textId="77777777" w:rsidR="00E2784D" w:rsidRPr="00C66890" w:rsidRDefault="00E2784D" w:rsidP="00E2784D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DA536B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Sede Barranquilla</w:t>
            </w: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br/>
              <w:t xml:space="preserve">Dirección: Carrera 62 </w:t>
            </w:r>
            <w:proofErr w:type="spellStart"/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N°</w:t>
            </w:r>
            <w:proofErr w:type="spellEnd"/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 64-46 barrio Santa Ana</w:t>
            </w: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br/>
              <w:t>Telefax (57-5) 343 42 84 | Celular 317 372 0148 – 320 5310467</w:t>
            </w:r>
          </w:p>
          <w:p w14:paraId="3630300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1AFE69E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Twitter: @CEDESOCIAL</w:t>
            </w:r>
          </w:p>
          <w:p w14:paraId="042F265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FDDF96C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2CDB309" w14:textId="21B671B6" w:rsidR="00E2784D" w:rsidRPr="00C66890" w:rsidRDefault="00E2784D" w:rsidP="00E2784D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n-US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https://cedesocial.org/contact/</w:t>
            </w:r>
          </w:p>
        </w:tc>
      </w:tr>
      <w:tr w:rsidR="00E2784D" w:rsidRPr="00C66890" w14:paraId="7E406C88" w14:textId="77777777" w:rsidTr="003D551A">
        <w:tc>
          <w:tcPr>
            <w:tcW w:w="2552" w:type="dxa"/>
            <w:shd w:val="clear" w:color="auto" w:fill="D8EEF7"/>
          </w:tcPr>
          <w:p w14:paraId="306269C3" w14:textId="64FC50D5" w:rsidR="00E2784D" w:rsidRPr="00C66890" w:rsidRDefault="00E2784D" w:rsidP="00E2784D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C66890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MUJERES VÍCTIMAS DE VIOLENCIAS Y DISCRIMINACIÓN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3EB5D884" w14:textId="77777777" w:rsidR="00E2784D" w:rsidRPr="00C66890" w:rsidRDefault="00E2784D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890">
              <w:rPr>
                <w:rFonts w:ascii="Franklin Gothic Book" w:hAnsi="Franklin Gothic Book" w:cs="Times New Roman"/>
                <w:b/>
                <w:color w:val="007AA3"/>
              </w:rPr>
              <w:t xml:space="preserve">Raras No Tan Raras </w:t>
            </w:r>
          </w:p>
          <w:p w14:paraId="6140115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  <w:shd w:val="clear" w:color="auto" w:fill="FFFFFF"/>
              </w:rPr>
            </w:pPr>
          </w:p>
          <w:p w14:paraId="71E58107" w14:textId="77777777" w:rsidR="00E2784D" w:rsidRPr="00C66890" w:rsidRDefault="00E2784D" w:rsidP="00E2784D">
            <w:pPr>
              <w:pStyle w:val="Prrafodelista"/>
              <w:numPr>
                <w:ilvl w:val="0"/>
                <w:numId w:val="4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color w:val="0F1419"/>
                <w:sz w:val="24"/>
                <w:szCs w:val="24"/>
                <w:shd w:val="clear" w:color="auto" w:fill="FFFFFF"/>
              </w:rPr>
              <w:t>Colectiva de Mujeres lesbianas, bisexuales y trans, feministas.</w:t>
            </w:r>
          </w:p>
          <w:p w14:paraId="0C93EE9E" w14:textId="77777777" w:rsidR="00E2784D" w:rsidRPr="00C66890" w:rsidRDefault="00E2784D" w:rsidP="00E2784D">
            <w:pPr>
              <w:pStyle w:val="Prrafodelista"/>
              <w:numPr>
                <w:ilvl w:val="0"/>
                <w:numId w:val="4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color w:val="0F1419"/>
                <w:sz w:val="24"/>
                <w:szCs w:val="24"/>
                <w:shd w:val="clear" w:color="auto" w:fill="FFFFFF"/>
              </w:rPr>
              <w:t>Escuela para lideresas y mujeres</w:t>
            </w:r>
          </w:p>
          <w:p w14:paraId="2235EDA8" w14:textId="77777777" w:rsidR="00E2784D" w:rsidRPr="00C66890" w:rsidRDefault="00E2784D" w:rsidP="00E2784D">
            <w:pPr>
              <w:pStyle w:val="Prrafodelista"/>
              <w:numPr>
                <w:ilvl w:val="0"/>
                <w:numId w:val="4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color w:val="0F1419"/>
                <w:sz w:val="24"/>
                <w:szCs w:val="24"/>
                <w:shd w:val="clear" w:color="auto" w:fill="FFFFFF"/>
              </w:rPr>
              <w:t xml:space="preserve">Movilización política </w:t>
            </w:r>
          </w:p>
          <w:p w14:paraId="4A8034E8" w14:textId="77777777" w:rsidR="00E2784D" w:rsidRPr="00C66890" w:rsidRDefault="00E2784D" w:rsidP="00E2784D">
            <w:pPr>
              <w:suppressAutoHyphens/>
              <w:autoSpaceDN w:val="0"/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9EAF9BC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SOLO ATENCIÓN VIRTUAL </w:t>
            </w:r>
          </w:p>
          <w:p w14:paraId="167B618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1658AB9E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Instagram: </w:t>
            </w:r>
            <w:proofErr w:type="spellStart"/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notanraras</w:t>
            </w:r>
            <w:proofErr w:type="spellEnd"/>
          </w:p>
          <w:p w14:paraId="337A84A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  <w:lang w:val="en-US"/>
              </w:rPr>
            </w:pPr>
          </w:p>
        </w:tc>
      </w:tr>
      <w:tr w:rsidR="00E2784D" w:rsidRPr="00C66890" w14:paraId="1175F0A5" w14:textId="77777777" w:rsidTr="003D551A">
        <w:tc>
          <w:tcPr>
            <w:tcW w:w="2552" w:type="dxa"/>
            <w:shd w:val="clear" w:color="auto" w:fill="D8EEF7"/>
          </w:tcPr>
          <w:p w14:paraId="18224357" w14:textId="78AFD5EF" w:rsidR="00E2784D" w:rsidRPr="00C66890" w:rsidRDefault="00E2784D" w:rsidP="00E2784D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66890">
              <w:rPr>
                <w:rFonts w:ascii="Franklin Gothic Book" w:hAnsi="Franklin Gothic Book" w:cs="Times New Roman"/>
                <w:bCs/>
                <w:color w:val="007AA3"/>
              </w:rPr>
              <w:t>VIOLENCIA DE GÉNERO Y PREJUICIOS</w:t>
            </w:r>
            <w:r w:rsidRPr="00C66890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CAF3314" w14:textId="77777777" w:rsidR="00E2784D" w:rsidRPr="00C66890" w:rsidRDefault="00E2784D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proofErr w:type="spellStart"/>
            <w:r w:rsidRPr="00C66890">
              <w:rPr>
                <w:rFonts w:ascii="Franklin Gothic Book" w:hAnsi="Franklin Gothic Book" w:cs="Times New Roman"/>
                <w:b/>
                <w:color w:val="007AA3"/>
              </w:rPr>
              <w:t>Caribeñxs</w:t>
            </w:r>
            <w:proofErr w:type="spellEnd"/>
          </w:p>
          <w:p w14:paraId="3847467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</w:p>
          <w:p w14:paraId="2167A9B6" w14:textId="77777777" w:rsidR="00E2784D" w:rsidRPr="00C66890" w:rsidRDefault="00E2784D" w:rsidP="00E2784D">
            <w:pPr>
              <w:pStyle w:val="Prrafodelista"/>
              <w:numPr>
                <w:ilvl w:val="0"/>
                <w:numId w:val="4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proofErr w:type="spellStart"/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Caribeñxs</w:t>
            </w:r>
            <w:proofErr w:type="spellEnd"/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 es una organización de Montería, pero realiza actividades en toda la región</w:t>
            </w:r>
          </w:p>
          <w:p w14:paraId="20E67A78" w14:textId="77777777" w:rsidR="00E2784D" w:rsidRPr="00C66890" w:rsidRDefault="00E2784D" w:rsidP="00E2784D">
            <w:pPr>
              <w:pStyle w:val="Prrafodelista"/>
              <w:numPr>
                <w:ilvl w:val="0"/>
                <w:numId w:val="4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Asesoría a mujeres víctimas de violencia de género y población LGBTI+</w:t>
            </w:r>
          </w:p>
          <w:p w14:paraId="44F50EC8" w14:textId="77777777" w:rsidR="00E2784D" w:rsidRPr="00C66890" w:rsidRDefault="00E2784D" w:rsidP="00E2784D">
            <w:pPr>
              <w:pStyle w:val="Prrafodelista"/>
              <w:numPr>
                <w:ilvl w:val="0"/>
                <w:numId w:val="4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Asesoría psicológica gratuita</w:t>
            </w:r>
          </w:p>
          <w:p w14:paraId="0844E98C" w14:textId="77777777" w:rsidR="00E2784D" w:rsidRPr="00C66890" w:rsidRDefault="00E2784D" w:rsidP="00E2784D">
            <w:pPr>
              <w:pStyle w:val="Prrafodelista"/>
              <w:numPr>
                <w:ilvl w:val="0"/>
                <w:numId w:val="4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Asesoría legal gratuita</w:t>
            </w:r>
          </w:p>
          <w:p w14:paraId="56C05FFF" w14:textId="77777777" w:rsidR="00E2784D" w:rsidRPr="00C66890" w:rsidRDefault="00E2784D" w:rsidP="00E2784D">
            <w:pPr>
              <w:pStyle w:val="Prrafodelista"/>
              <w:numPr>
                <w:ilvl w:val="0"/>
                <w:numId w:val="4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sobre interrupción voluntaria del embarazo </w:t>
            </w:r>
          </w:p>
          <w:p w14:paraId="2D2FA60F" w14:textId="77777777" w:rsidR="00E2784D" w:rsidRPr="00C66890" w:rsidRDefault="00E2784D" w:rsidP="00E2784D">
            <w:pPr>
              <w:pStyle w:val="Prrafodelista"/>
              <w:numPr>
                <w:ilvl w:val="0"/>
                <w:numId w:val="4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Talleres y formación con enfoque de género </w:t>
            </w:r>
          </w:p>
          <w:p w14:paraId="757E0D09" w14:textId="180260EC" w:rsidR="00E2784D" w:rsidRPr="00C66890" w:rsidRDefault="00E2784D" w:rsidP="00E2784D">
            <w:pPr>
              <w:ind w:left="36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5ACE1F45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Twitter: @caribenxs</w:t>
            </w:r>
          </w:p>
          <w:p w14:paraId="30926ED0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CB1E5BE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proofErr w:type="spellStart"/>
            <w:r w:rsidRPr="00C6689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</w:t>
            </w:r>
            <w:proofErr w:type="spellEnd"/>
            <w:r w:rsidRPr="00C6689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C6689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caribenxs@gmail.com</w:t>
              </w:r>
            </w:hyperlink>
          </w:p>
          <w:p w14:paraId="4FC7B577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3B89716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Formulario: </w:t>
            </w:r>
            <w:hyperlink r:id="rId21" w:history="1">
              <w:r w:rsidRPr="00C6689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https://www.caribenxs.org/cont%C3%A1ctanos</w:t>
              </w:r>
            </w:hyperlink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22D0F1E3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4DC470A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Atención presencial en: Carrera 14 # 1 Sur-43 Urbanización Los Araujo</w:t>
            </w:r>
          </w:p>
          <w:p w14:paraId="519E1F9A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Tel: 7910110</w:t>
            </w:r>
          </w:p>
          <w:p w14:paraId="3A2F3009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52A1FC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Asistencia virtual o información: Correo: centroasistencialcaribenxs@gmail.com</w:t>
            </w:r>
          </w:p>
          <w:p w14:paraId="601D1CC8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E6157F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Tel: 313 764 47 30 / 313 763 96 31</w:t>
            </w:r>
          </w:p>
          <w:p w14:paraId="30D3981B" w14:textId="77777777" w:rsidR="00E2784D" w:rsidRPr="00C66890" w:rsidRDefault="00E2784D" w:rsidP="00E2784D">
            <w:pPr>
              <w:rPr>
                <w:rFonts w:ascii="Franklin Gothic Book" w:hAnsi="Franklin Gothic Book" w:cs="Times New Roman"/>
                <w:color w:val="262626"/>
                <w:sz w:val="24"/>
                <w:szCs w:val="24"/>
                <w:shd w:val="clear" w:color="auto" w:fill="FAFAFA"/>
              </w:rPr>
            </w:pPr>
          </w:p>
          <w:p w14:paraId="7FC70774" w14:textId="407F1E06" w:rsidR="00E2784D" w:rsidRPr="00C66890" w:rsidRDefault="00E2784D" w:rsidP="00E2784D">
            <w:pPr>
              <w:rPr>
                <w:rFonts w:ascii="Franklin Gothic Book" w:hAnsi="Franklin Gothic Book"/>
                <w:lang w:val="en-US"/>
              </w:rPr>
            </w:pPr>
            <w:r w:rsidRPr="00C66890">
              <w:rPr>
                <w:rFonts w:ascii="Franklin Gothic Book" w:hAnsi="Franklin Gothic Book" w:cs="Times New Roman"/>
                <w:sz w:val="24"/>
                <w:szCs w:val="24"/>
              </w:rPr>
              <w:t>Sitio Web: https://www.caribenxs.org/</w:t>
            </w:r>
          </w:p>
        </w:tc>
      </w:tr>
      <w:tr w:rsidR="00E2784D" w:rsidRPr="0070503D" w14:paraId="277340DC" w14:textId="77777777" w:rsidTr="003D551A">
        <w:tc>
          <w:tcPr>
            <w:tcW w:w="2552" w:type="dxa"/>
            <w:shd w:val="clear" w:color="auto" w:fill="D8EEF7"/>
          </w:tcPr>
          <w:p w14:paraId="14B3951A" w14:textId="56C073A9" w:rsidR="00E2784D" w:rsidRPr="0070503D" w:rsidRDefault="00E2784D" w:rsidP="00E2784D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0503D">
              <w:rPr>
                <w:rFonts w:ascii="Franklin Gothic Book" w:hAnsi="Franklin Gothic Book" w:cs="Times New Roman"/>
                <w:bCs/>
                <w:color w:val="007AA3"/>
              </w:rPr>
              <w:t>ABORTO EN COLOMBIA</w:t>
            </w: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02210DC" w14:textId="77777777" w:rsidR="00E2784D" w:rsidRPr="0070503D" w:rsidRDefault="00E2784D" w:rsidP="00870A74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0503D">
              <w:rPr>
                <w:rFonts w:ascii="Franklin Gothic Book" w:hAnsi="Franklin Gothic Book" w:cs="Times New Roman"/>
                <w:b/>
                <w:color w:val="007AA3"/>
              </w:rPr>
              <w:t xml:space="preserve">Las Parceras </w:t>
            </w:r>
          </w:p>
          <w:p w14:paraId="25ED8211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3A39E38" w14:textId="77777777" w:rsidR="00E2784D" w:rsidRPr="0070503D" w:rsidRDefault="00E2784D" w:rsidP="00E2784D">
            <w:pPr>
              <w:pStyle w:val="Prrafodelista"/>
              <w:numPr>
                <w:ilvl w:val="0"/>
                <w:numId w:val="43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  <w:t>Línea y red feminista de acompañamiento en aborto en Colombia</w:t>
            </w:r>
          </w:p>
          <w:p w14:paraId="486BB606" w14:textId="0CD813B3" w:rsidR="00E2784D" w:rsidRPr="0070503D" w:rsidRDefault="00E2784D" w:rsidP="00E2784D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ED236A4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SOLO ATENCIÓN VIRTUAL </w:t>
            </w:r>
          </w:p>
          <w:p w14:paraId="2186F6D0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1B75D1B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Línea nacional</w:t>
            </w:r>
          </w:p>
          <w:p w14:paraId="027BC2F5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Tel: 3187505775</w:t>
            </w:r>
          </w:p>
          <w:p w14:paraId="60F2E4ED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Horarios: 5 p.m. a 10 p.m.</w:t>
            </w:r>
          </w:p>
          <w:p w14:paraId="61455395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BA452CC" w14:textId="77777777" w:rsidR="00E2784D" w:rsidRPr="0070503D" w:rsidRDefault="00E2784D" w:rsidP="00E27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o escríbenos a Wire </w:t>
            </w:r>
            <w:proofErr w:type="spellStart"/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Secure</w:t>
            </w:r>
            <w:proofErr w:type="spellEnd"/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 Messenger @lasparceras</w:t>
            </w:r>
          </w:p>
          <w:p w14:paraId="6732EB21" w14:textId="56F98E3A" w:rsidR="00E2784D" w:rsidRPr="0070503D" w:rsidRDefault="00E2784D" w:rsidP="00E2784D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70503D" w:rsidRPr="0070503D" w14:paraId="72B1480C" w14:textId="77777777" w:rsidTr="003D551A">
        <w:tc>
          <w:tcPr>
            <w:tcW w:w="2552" w:type="dxa"/>
            <w:shd w:val="clear" w:color="auto" w:fill="D8EEF7"/>
          </w:tcPr>
          <w:p w14:paraId="064B94FC" w14:textId="6B2C328F" w:rsidR="0070503D" w:rsidRPr="0070503D" w:rsidRDefault="0070503D" w:rsidP="0070503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0503D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POBLACIÓN VENEZOLANA Y COLOMBIANA LGBTI/ MUJERES LBT</w:t>
            </w: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99C8A98" w14:textId="77777777" w:rsidR="0070503D" w:rsidRPr="0070503D" w:rsidRDefault="0070503D" w:rsidP="0070503D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0503D">
              <w:rPr>
                <w:rFonts w:ascii="Franklin Gothic Book" w:hAnsi="Franklin Gothic Book" w:cs="Times New Roman"/>
                <w:b/>
                <w:color w:val="007AA3"/>
              </w:rPr>
              <w:t>Caribe Afirmativo </w:t>
            </w:r>
          </w:p>
          <w:p w14:paraId="257D9966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Trabajan en la defensa de la diversidad sexual, para combatir la discriminación, la violencia por prejuicio, la homofobia, transfobia y las agresiones por cuestiones de orientación, expresión e identidad de género diversa</w:t>
            </w:r>
          </w:p>
          <w:p w14:paraId="5E72B006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Casa de la Diversidad:</w:t>
            </w: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El primer espacio para atención de la población LGBTI en Barranquilla</w:t>
            </w:r>
          </w:p>
          <w:p w14:paraId="70D7CB71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víctimas de violencia sexual, por su identidad o expresión de género </w:t>
            </w:r>
          </w:p>
          <w:p w14:paraId="21A49228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Centro de Formación en temas de género, diversidad sexual, LGBTI y acción comunitaria, entre otros </w:t>
            </w:r>
          </w:p>
          <w:p w14:paraId="4187D5C8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Casas de Paz: espacios que permiten, desde la expresión artístico-cultural, superar las afectaciones que sufrieron las personas LGBTI en el marco del conflicto armado interno</w:t>
            </w:r>
          </w:p>
          <w:p w14:paraId="13213DEA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Casas Afirmativas: Trabajo de inserción comunitaria y atención integral a población venezolana LGBTI  </w:t>
            </w:r>
          </w:p>
          <w:p w14:paraId="7D50EED4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Programa Enterezas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: Trabaja por los derechos de las mujeres LBT</w:t>
            </w:r>
          </w:p>
          <w:p w14:paraId="24E73D65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Apoyo 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a mujeres LBT víctimas de violencia de géneros </w:t>
            </w:r>
          </w:p>
          <w:p w14:paraId="562B0144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I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nformación sobre rutas de atención a mujeres LBT víctimas de violencia </w:t>
            </w:r>
          </w:p>
          <w:p w14:paraId="4ADC62AC" w14:textId="77777777" w:rsidR="0070503D" w:rsidRPr="0070503D" w:rsidRDefault="0070503D" w:rsidP="0070503D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Guías y orientación a funcionarios públicos para la aplicación de enfoque diferencial</w:t>
            </w:r>
          </w:p>
          <w:p w14:paraId="1C9F4E95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D373633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Dirección: Carrera 60 No. 58 - 70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br/>
              <w:t>Barranquilla, Colombia</w:t>
            </w:r>
          </w:p>
          <w:p w14:paraId="5A2728CE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2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info@caribeafirmativo.lgbt</w:t>
              </w:r>
            </w:hyperlink>
          </w:p>
          <w:p w14:paraId="2B553E5B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hyperlink r:id="rId23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(5) 385 5780</w:t>
              </w:r>
            </w:hyperlink>
          </w:p>
          <w:p w14:paraId="0045E288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24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https://caribeafirmativo.lgbt/quienes-somos/</w:t>
              </w:r>
            </w:hyperlink>
          </w:p>
          <w:p w14:paraId="14103B19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B7F0B2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Enterezas:</w:t>
            </w:r>
          </w:p>
          <w:p w14:paraId="2499B0DE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5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enterezas@caribeafirmativo.lgbt</w:t>
              </w:r>
            </w:hyperlink>
          </w:p>
          <w:p w14:paraId="3722F649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Formulario de atención: https://enterezas.com/contacto/</w:t>
            </w:r>
          </w:p>
          <w:p w14:paraId="534F2CDA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6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https://enterezas.com/nosotras/</w:t>
              </w:r>
            </w:hyperlink>
          </w:p>
          <w:p w14:paraId="1F789B56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0EBFA8C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Casas de Paz: </w:t>
            </w:r>
          </w:p>
          <w:p w14:paraId="27F7B191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Soledad (Atlántico), Maicao (La Guajira), Ciénaga (Magdalena), El Carmen de Bolívar (Bolívar) Montelíbano, (Córdoba) </w:t>
            </w:r>
          </w:p>
          <w:p w14:paraId="6463BFF2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1C79090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Casas Afirmativas: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 Medellín y Cartagena</w:t>
            </w:r>
          </w:p>
          <w:p w14:paraId="26966519" w14:textId="22706378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</w:tc>
      </w:tr>
      <w:tr w:rsidR="0070503D" w:rsidRPr="0088304A" w14:paraId="2E297198" w14:textId="77777777" w:rsidTr="003D551A">
        <w:tc>
          <w:tcPr>
            <w:tcW w:w="2552" w:type="dxa"/>
            <w:shd w:val="clear" w:color="auto" w:fill="D8EEF7"/>
          </w:tcPr>
          <w:p w14:paraId="33E0FE09" w14:textId="03C23994" w:rsidR="0070503D" w:rsidRPr="0070503D" w:rsidRDefault="0070503D" w:rsidP="0070503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POBLACIÓN MIGRANTE LGBTI Y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4D27951E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proofErr w:type="spellStart"/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Fuvadis</w:t>
            </w:r>
            <w:proofErr w:type="spellEnd"/>
            <w:r w:rsidRPr="0070503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Internacional</w:t>
            </w:r>
          </w:p>
          <w:p w14:paraId="02907C24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Atención integral a población migrante venezolana y colombiana retornada, con énfasis en la población LGBTI</w:t>
            </w:r>
          </w:p>
          <w:p w14:paraId="7BF71531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Brindamos atención médica general y medicamentos a población proveniente de Venezuela </w:t>
            </w:r>
          </w:p>
          <w:p w14:paraId="50F4E7C5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Atención a personas diagnosticadas con VIH y hombres y mujeres que ejercen el trabajo sexual por supervivencia</w:t>
            </w:r>
          </w:p>
          <w:p w14:paraId="5E6C61C8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Acompañamiento psicosocial</w:t>
            </w:r>
          </w:p>
          <w:p w14:paraId="7EF0211A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 xml:space="preserve">Jornadas de salud, </w:t>
            </w:r>
          </w:p>
          <w:p w14:paraId="5D32CE6A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Articulación a rutas de atención</w:t>
            </w:r>
          </w:p>
          <w:p w14:paraId="0125AEF9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Atención jurídica en derecho migratorio, civil, laboral, entre otros</w:t>
            </w:r>
          </w:p>
          <w:p w14:paraId="1DB6409B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Acompañamiento a población que vive con VIH ayudando a lograr el acceso al sistema de salud </w:t>
            </w:r>
          </w:p>
          <w:p w14:paraId="73D92BFC" w14:textId="77777777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Acompañamiento integral a gestantes y lactantes migrantes venezolanas</w:t>
            </w:r>
          </w:p>
          <w:p w14:paraId="03BF27B3" w14:textId="77777777" w:rsid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Donación de productos y alimentos a población vulnerable o venta a precios solidarios</w:t>
            </w:r>
          </w:p>
          <w:p w14:paraId="633D3380" w14:textId="1122EBDD" w:rsidR="0070503D" w:rsidRPr="0070503D" w:rsidRDefault="0070503D" w:rsidP="0070503D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Cambio de imagen con cortes de cabello y limpieza facial</w:t>
            </w:r>
          </w:p>
          <w:p w14:paraId="597E7C08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001C27F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</w:rPr>
              <w:t>Dirección: Cl. 68b #34b-18, Barranquilla, Atlántico</w:t>
            </w:r>
          </w:p>
          <w:p w14:paraId="1E8F6857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A2A226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Facebook: @fuvadisinternacional </w:t>
            </w:r>
          </w:p>
          <w:p w14:paraId="4033961F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6130918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(035) 3323062 / 300 6605350</w:t>
            </w:r>
          </w:p>
          <w:p w14:paraId="73508B6C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401A6CB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proofErr w:type="spellStart"/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</w:t>
            </w:r>
            <w:proofErr w:type="spellEnd"/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informacion@fuvadisinternacional.org</w:t>
              </w:r>
            </w:hyperlink>
          </w:p>
          <w:p w14:paraId="7E689D9F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E73E1EA" w14:textId="77777777" w:rsidR="0070503D" w:rsidRPr="0070503D" w:rsidRDefault="0070503D" w:rsidP="0070503D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8" w:history="1">
              <w:r w:rsidRPr="0070503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https://fuvadisinternacional.org/</w:t>
              </w:r>
            </w:hyperlink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  <w:r w:rsidRPr="0070503D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  <w:p w14:paraId="646913CC" w14:textId="4CA4A731" w:rsidR="0070503D" w:rsidRPr="0070503D" w:rsidRDefault="0070503D" w:rsidP="0070503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CD8F9C1" w14:textId="3AF2485D" w:rsidR="00221BC8" w:rsidRPr="0070503D" w:rsidRDefault="00221BC8">
      <w:pPr>
        <w:rPr>
          <w:rFonts w:ascii="Franklin Gothic Book" w:hAnsi="Franklin Gothic Book" w:cs="Times New Roman"/>
          <w:color w:val="2D2D2D"/>
          <w:lang w:val="en-US"/>
        </w:rPr>
      </w:pPr>
    </w:p>
    <w:p w14:paraId="4EC5B0CE" w14:textId="0DD6C14F" w:rsidR="00DC308E" w:rsidRPr="0070503D" w:rsidRDefault="00DC308E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p w14:paraId="7DC68B13" w14:textId="77777777" w:rsidR="00F540BF" w:rsidRPr="0070503D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70503D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F1"/>
    <w:multiLevelType w:val="multilevel"/>
    <w:tmpl w:val="748ED53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2B7A66"/>
    <w:multiLevelType w:val="hybridMultilevel"/>
    <w:tmpl w:val="C7020E82"/>
    <w:lvl w:ilvl="0" w:tplc="201C551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F1419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281"/>
    <w:multiLevelType w:val="hybridMultilevel"/>
    <w:tmpl w:val="F4B0AB52"/>
    <w:lvl w:ilvl="0" w:tplc="8916897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F1419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3338"/>
    <w:multiLevelType w:val="hybridMultilevel"/>
    <w:tmpl w:val="75FCE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20D3"/>
    <w:multiLevelType w:val="multilevel"/>
    <w:tmpl w:val="0292E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597737"/>
    <w:multiLevelType w:val="multilevel"/>
    <w:tmpl w:val="8294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21B1"/>
    <w:multiLevelType w:val="hybridMultilevel"/>
    <w:tmpl w:val="490E0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52FD"/>
    <w:multiLevelType w:val="multilevel"/>
    <w:tmpl w:val="D05E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080A"/>
    <w:multiLevelType w:val="multilevel"/>
    <w:tmpl w:val="53706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476BB7"/>
    <w:multiLevelType w:val="multilevel"/>
    <w:tmpl w:val="1FA67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9C6"/>
    <w:multiLevelType w:val="multilevel"/>
    <w:tmpl w:val="B4C2291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25A181E"/>
    <w:multiLevelType w:val="hybridMultilevel"/>
    <w:tmpl w:val="872AC534"/>
    <w:lvl w:ilvl="0" w:tplc="7440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B18"/>
    <w:multiLevelType w:val="multilevel"/>
    <w:tmpl w:val="D5325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25F"/>
    <w:multiLevelType w:val="multilevel"/>
    <w:tmpl w:val="51D01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C64"/>
    <w:multiLevelType w:val="hybridMultilevel"/>
    <w:tmpl w:val="C0843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36EB"/>
    <w:multiLevelType w:val="hybridMultilevel"/>
    <w:tmpl w:val="21AE5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473E"/>
    <w:multiLevelType w:val="hybridMultilevel"/>
    <w:tmpl w:val="CFF2F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9056C"/>
    <w:multiLevelType w:val="multilevel"/>
    <w:tmpl w:val="74428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6E3"/>
    <w:multiLevelType w:val="multilevel"/>
    <w:tmpl w:val="E63E71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8D06B4"/>
    <w:multiLevelType w:val="multilevel"/>
    <w:tmpl w:val="96E8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7DC"/>
    <w:multiLevelType w:val="multilevel"/>
    <w:tmpl w:val="A19EA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EC30E81"/>
    <w:multiLevelType w:val="multilevel"/>
    <w:tmpl w:val="17B83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EFB5FAA"/>
    <w:multiLevelType w:val="multilevel"/>
    <w:tmpl w:val="86F63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3D34"/>
    <w:multiLevelType w:val="hybridMultilevel"/>
    <w:tmpl w:val="BB8CA1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8AA"/>
    <w:multiLevelType w:val="multilevel"/>
    <w:tmpl w:val="C5A2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FF1"/>
    <w:multiLevelType w:val="hybridMultilevel"/>
    <w:tmpl w:val="7C8215A6"/>
    <w:lvl w:ilvl="0" w:tplc="201C551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F1419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2C1B"/>
    <w:multiLevelType w:val="multilevel"/>
    <w:tmpl w:val="7BB8D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BA81ECF"/>
    <w:multiLevelType w:val="multilevel"/>
    <w:tmpl w:val="62C0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609E"/>
    <w:multiLevelType w:val="multilevel"/>
    <w:tmpl w:val="B6B4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2D10"/>
    <w:multiLevelType w:val="multilevel"/>
    <w:tmpl w:val="E63E71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3163AB6"/>
    <w:multiLevelType w:val="multilevel"/>
    <w:tmpl w:val="332C85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5E74174"/>
    <w:multiLevelType w:val="multilevel"/>
    <w:tmpl w:val="8362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AD7"/>
    <w:multiLevelType w:val="multilevel"/>
    <w:tmpl w:val="C0F05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D704D"/>
    <w:multiLevelType w:val="multilevel"/>
    <w:tmpl w:val="1B62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D50F5"/>
    <w:multiLevelType w:val="hybridMultilevel"/>
    <w:tmpl w:val="8842ADFE"/>
    <w:lvl w:ilvl="0" w:tplc="CDF27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A54B6"/>
    <w:multiLevelType w:val="hybridMultilevel"/>
    <w:tmpl w:val="1D2EDF28"/>
    <w:lvl w:ilvl="0" w:tplc="E0FA9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D8F"/>
    <w:multiLevelType w:val="hybridMultilevel"/>
    <w:tmpl w:val="B39CD93C"/>
    <w:lvl w:ilvl="0" w:tplc="201C551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F1419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06638"/>
    <w:multiLevelType w:val="multilevel"/>
    <w:tmpl w:val="9E6C0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E232D"/>
    <w:multiLevelType w:val="multilevel"/>
    <w:tmpl w:val="612E7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3E2F24"/>
    <w:multiLevelType w:val="hybridMultilevel"/>
    <w:tmpl w:val="B02AB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053EA"/>
    <w:multiLevelType w:val="hybridMultilevel"/>
    <w:tmpl w:val="545CE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5518D"/>
    <w:multiLevelType w:val="multilevel"/>
    <w:tmpl w:val="A0A6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C121E"/>
    <w:multiLevelType w:val="multilevel"/>
    <w:tmpl w:val="6F601C9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769C06E3"/>
    <w:multiLevelType w:val="multilevel"/>
    <w:tmpl w:val="BEE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A76BF"/>
    <w:multiLevelType w:val="multilevel"/>
    <w:tmpl w:val="BDBC7A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3"/>
  </w:num>
  <w:num w:numId="4">
    <w:abstractNumId w:val="8"/>
  </w:num>
  <w:num w:numId="5">
    <w:abstractNumId w:val="24"/>
  </w:num>
  <w:num w:numId="6">
    <w:abstractNumId w:val="9"/>
  </w:num>
  <w:num w:numId="7">
    <w:abstractNumId w:val="31"/>
  </w:num>
  <w:num w:numId="8">
    <w:abstractNumId w:val="17"/>
  </w:num>
  <w:num w:numId="9">
    <w:abstractNumId w:val="44"/>
  </w:num>
  <w:num w:numId="10">
    <w:abstractNumId w:val="29"/>
  </w:num>
  <w:num w:numId="11">
    <w:abstractNumId w:val="12"/>
  </w:num>
  <w:num w:numId="12">
    <w:abstractNumId w:val="5"/>
  </w:num>
  <w:num w:numId="13">
    <w:abstractNumId w:val="41"/>
  </w:num>
  <w:num w:numId="14">
    <w:abstractNumId w:val="18"/>
  </w:num>
  <w:num w:numId="15">
    <w:abstractNumId w:val="34"/>
  </w:num>
  <w:num w:numId="16">
    <w:abstractNumId w:val="10"/>
  </w:num>
  <w:num w:numId="17">
    <w:abstractNumId w:val="42"/>
  </w:num>
  <w:num w:numId="18">
    <w:abstractNumId w:val="0"/>
  </w:num>
  <w:num w:numId="19">
    <w:abstractNumId w:val="27"/>
  </w:num>
  <w:num w:numId="20">
    <w:abstractNumId w:val="7"/>
  </w:num>
  <w:num w:numId="21">
    <w:abstractNumId w:val="19"/>
  </w:num>
  <w:num w:numId="22">
    <w:abstractNumId w:val="28"/>
  </w:num>
  <w:num w:numId="23">
    <w:abstractNumId w:val="13"/>
  </w:num>
  <w:num w:numId="24">
    <w:abstractNumId w:val="32"/>
  </w:num>
  <w:num w:numId="25">
    <w:abstractNumId w:val="43"/>
  </w:num>
  <w:num w:numId="26">
    <w:abstractNumId w:val="20"/>
  </w:num>
  <w:num w:numId="27">
    <w:abstractNumId w:val="26"/>
  </w:num>
  <w:num w:numId="28">
    <w:abstractNumId w:val="38"/>
  </w:num>
  <w:num w:numId="29">
    <w:abstractNumId w:val="4"/>
  </w:num>
  <w:num w:numId="30">
    <w:abstractNumId w:val="21"/>
  </w:num>
  <w:num w:numId="31">
    <w:abstractNumId w:val="1"/>
  </w:num>
  <w:num w:numId="32">
    <w:abstractNumId w:val="14"/>
  </w:num>
  <w:num w:numId="33">
    <w:abstractNumId w:val="16"/>
  </w:num>
  <w:num w:numId="34">
    <w:abstractNumId w:val="25"/>
  </w:num>
  <w:num w:numId="35">
    <w:abstractNumId w:val="36"/>
  </w:num>
  <w:num w:numId="36">
    <w:abstractNumId w:val="35"/>
  </w:num>
  <w:num w:numId="37">
    <w:abstractNumId w:val="6"/>
  </w:num>
  <w:num w:numId="38">
    <w:abstractNumId w:val="40"/>
  </w:num>
  <w:num w:numId="39">
    <w:abstractNumId w:val="39"/>
  </w:num>
  <w:num w:numId="40">
    <w:abstractNumId w:val="3"/>
  </w:num>
  <w:num w:numId="41">
    <w:abstractNumId w:val="2"/>
  </w:num>
  <w:num w:numId="42">
    <w:abstractNumId w:val="11"/>
  </w:num>
  <w:num w:numId="43">
    <w:abstractNumId w:val="23"/>
  </w:num>
  <w:num w:numId="44">
    <w:abstractNumId w:val="37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50183"/>
    <w:rsid w:val="00072747"/>
    <w:rsid w:val="000C4902"/>
    <w:rsid w:val="000C5196"/>
    <w:rsid w:val="000C7711"/>
    <w:rsid w:val="000D4D2C"/>
    <w:rsid w:val="000E4E8D"/>
    <w:rsid w:val="000F6F03"/>
    <w:rsid w:val="000F6FBE"/>
    <w:rsid w:val="00177DDB"/>
    <w:rsid w:val="001828E8"/>
    <w:rsid w:val="00183FE4"/>
    <w:rsid w:val="001A01BF"/>
    <w:rsid w:val="001A69E3"/>
    <w:rsid w:val="001B0331"/>
    <w:rsid w:val="001B2B22"/>
    <w:rsid w:val="001B4A46"/>
    <w:rsid w:val="001D5110"/>
    <w:rsid w:val="001F29A3"/>
    <w:rsid w:val="00201A22"/>
    <w:rsid w:val="00217CDE"/>
    <w:rsid w:val="00221BC8"/>
    <w:rsid w:val="00224A60"/>
    <w:rsid w:val="00253294"/>
    <w:rsid w:val="00263EB8"/>
    <w:rsid w:val="00277DBF"/>
    <w:rsid w:val="00282BC6"/>
    <w:rsid w:val="00292EEA"/>
    <w:rsid w:val="0029324B"/>
    <w:rsid w:val="002A7BBB"/>
    <w:rsid w:val="002D32F5"/>
    <w:rsid w:val="00301F5C"/>
    <w:rsid w:val="003041BB"/>
    <w:rsid w:val="00315028"/>
    <w:rsid w:val="003236B3"/>
    <w:rsid w:val="00340543"/>
    <w:rsid w:val="00344665"/>
    <w:rsid w:val="0034740D"/>
    <w:rsid w:val="00352E46"/>
    <w:rsid w:val="00356658"/>
    <w:rsid w:val="003747F8"/>
    <w:rsid w:val="00394F64"/>
    <w:rsid w:val="003A0517"/>
    <w:rsid w:val="003E201E"/>
    <w:rsid w:val="003F64F5"/>
    <w:rsid w:val="004053C6"/>
    <w:rsid w:val="00413DED"/>
    <w:rsid w:val="00415561"/>
    <w:rsid w:val="004619FA"/>
    <w:rsid w:val="004748DA"/>
    <w:rsid w:val="00476761"/>
    <w:rsid w:val="004A2933"/>
    <w:rsid w:val="004B4A4F"/>
    <w:rsid w:val="004E06FB"/>
    <w:rsid w:val="004E479D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7336"/>
    <w:rsid w:val="006720FD"/>
    <w:rsid w:val="00686A7B"/>
    <w:rsid w:val="006A3BE5"/>
    <w:rsid w:val="006B44D5"/>
    <w:rsid w:val="006C2CB4"/>
    <w:rsid w:val="006D2DBC"/>
    <w:rsid w:val="006E79D7"/>
    <w:rsid w:val="007045B2"/>
    <w:rsid w:val="0070503D"/>
    <w:rsid w:val="007252F0"/>
    <w:rsid w:val="007466CB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E4253"/>
    <w:rsid w:val="007F66B0"/>
    <w:rsid w:val="007F688B"/>
    <w:rsid w:val="00806724"/>
    <w:rsid w:val="00807A7B"/>
    <w:rsid w:val="00820C15"/>
    <w:rsid w:val="00832E73"/>
    <w:rsid w:val="00842C6F"/>
    <w:rsid w:val="008444F7"/>
    <w:rsid w:val="00855EA3"/>
    <w:rsid w:val="00870A74"/>
    <w:rsid w:val="00872931"/>
    <w:rsid w:val="0088304A"/>
    <w:rsid w:val="00891412"/>
    <w:rsid w:val="008B29C4"/>
    <w:rsid w:val="008E04A9"/>
    <w:rsid w:val="008E3093"/>
    <w:rsid w:val="008E3815"/>
    <w:rsid w:val="008E58B7"/>
    <w:rsid w:val="008E5913"/>
    <w:rsid w:val="008F1298"/>
    <w:rsid w:val="00903B5D"/>
    <w:rsid w:val="009140E9"/>
    <w:rsid w:val="00923198"/>
    <w:rsid w:val="0093394F"/>
    <w:rsid w:val="00937975"/>
    <w:rsid w:val="00955E77"/>
    <w:rsid w:val="0096446F"/>
    <w:rsid w:val="00970EBC"/>
    <w:rsid w:val="00973643"/>
    <w:rsid w:val="009823FE"/>
    <w:rsid w:val="0098273C"/>
    <w:rsid w:val="0099086F"/>
    <w:rsid w:val="00996CF3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47AF"/>
    <w:rsid w:val="00A76C38"/>
    <w:rsid w:val="00A934F2"/>
    <w:rsid w:val="00A96D8F"/>
    <w:rsid w:val="00AA7A84"/>
    <w:rsid w:val="00AB6F1F"/>
    <w:rsid w:val="00AE71B1"/>
    <w:rsid w:val="00AF3E5D"/>
    <w:rsid w:val="00B15F30"/>
    <w:rsid w:val="00B26543"/>
    <w:rsid w:val="00B27EC1"/>
    <w:rsid w:val="00B422C2"/>
    <w:rsid w:val="00B71CEB"/>
    <w:rsid w:val="00BA0168"/>
    <w:rsid w:val="00BB224E"/>
    <w:rsid w:val="00BB2E12"/>
    <w:rsid w:val="00BB510D"/>
    <w:rsid w:val="00BC34A2"/>
    <w:rsid w:val="00BD69E8"/>
    <w:rsid w:val="00BF1D1D"/>
    <w:rsid w:val="00BF3DC2"/>
    <w:rsid w:val="00C12F02"/>
    <w:rsid w:val="00C147B7"/>
    <w:rsid w:val="00C33A76"/>
    <w:rsid w:val="00C34710"/>
    <w:rsid w:val="00C560FC"/>
    <w:rsid w:val="00C66890"/>
    <w:rsid w:val="00C6727E"/>
    <w:rsid w:val="00C82D5C"/>
    <w:rsid w:val="00C84AAE"/>
    <w:rsid w:val="00CB2441"/>
    <w:rsid w:val="00CD27AA"/>
    <w:rsid w:val="00CE4E6F"/>
    <w:rsid w:val="00CF18CE"/>
    <w:rsid w:val="00CF444E"/>
    <w:rsid w:val="00D07222"/>
    <w:rsid w:val="00D31210"/>
    <w:rsid w:val="00D32DC5"/>
    <w:rsid w:val="00D5676F"/>
    <w:rsid w:val="00D57EF9"/>
    <w:rsid w:val="00D60C5F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2784D"/>
    <w:rsid w:val="00E32B6F"/>
    <w:rsid w:val="00E4580E"/>
    <w:rsid w:val="00E547F2"/>
    <w:rsid w:val="00E5793E"/>
    <w:rsid w:val="00E76F1A"/>
    <w:rsid w:val="00EC31A9"/>
    <w:rsid w:val="00EF0606"/>
    <w:rsid w:val="00F204A8"/>
    <w:rsid w:val="00F272AC"/>
    <w:rsid w:val="00F30563"/>
    <w:rsid w:val="00F46AFD"/>
    <w:rsid w:val="00F540BF"/>
    <w:rsid w:val="00F634EF"/>
    <w:rsid w:val="00F64B27"/>
    <w:rsid w:val="00F75B18"/>
    <w:rsid w:val="00F9332A"/>
    <w:rsid w:val="00F97170"/>
    <w:rsid w:val="00FD382A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41" TargetMode="External"/><Relationship Id="rId13" Type="http://schemas.openxmlformats.org/officeDocument/2006/relationships/hyperlink" Target="https://www.barranquilla.gov.co/secgobierno/inspecciones-de-policia-por-localidad" TargetMode="External"/><Relationship Id="rId18" Type="http://schemas.openxmlformats.org/officeDocument/2006/relationships/hyperlink" Target="mailto:fundamujeressinfronteras@gmail.com" TargetMode="External"/><Relationship Id="rId26" Type="http://schemas.openxmlformats.org/officeDocument/2006/relationships/hyperlink" Target="https://enterezas.com/nosotra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ribenxs.org/cont%C3%A1ctanos" TargetMode="External"/><Relationship Id="rId7" Type="http://schemas.openxmlformats.org/officeDocument/2006/relationships/hyperlink" Target="mailto:oficinadelamujer@barranquilla.gov.co" TargetMode="External"/><Relationship Id="rId12" Type="http://schemas.openxmlformats.org/officeDocument/2006/relationships/hyperlink" Target="mailto:cavbarranquilla@cavcolombia.org" TargetMode="External"/><Relationship Id="rId17" Type="http://schemas.openxmlformats.org/officeDocument/2006/relationships/hyperlink" Target="https://orientame.org.co/" TargetMode="External"/><Relationship Id="rId25" Type="http://schemas.openxmlformats.org/officeDocument/2006/relationships/hyperlink" Target="mailto:enterezas@caribeafirmativo.lg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surbarranquilla.com/" TargetMode="External"/><Relationship Id="rId20" Type="http://schemas.openxmlformats.org/officeDocument/2006/relationships/hyperlink" Target="mailto:caribenxs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cbf.gov.co/puntos-atencion/centro-zonal-sur-oriente" TargetMode="External"/><Relationship Id="rId24" Type="http://schemas.openxmlformats.org/officeDocument/2006/relationships/hyperlink" Target="https://caribeafirmativo.lgbt/quienes-som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acioncasarealdelamujer.rf.gd/contacto.html" TargetMode="External"/><Relationship Id="rId23" Type="http://schemas.openxmlformats.org/officeDocument/2006/relationships/hyperlink" Target="tel:+570353855780" TargetMode="External"/><Relationship Id="rId28" Type="http://schemas.openxmlformats.org/officeDocument/2006/relationships/hyperlink" Target="https://fuvadisinternacional.org/" TargetMode="External"/><Relationship Id="rId10" Type="http://schemas.openxmlformats.org/officeDocument/2006/relationships/hyperlink" Target="https://www.icbf.gov.co/puntos-atencion/centro-zonal-sur-occidente" TargetMode="External"/><Relationship Id="rId19" Type="http://schemas.openxmlformats.org/officeDocument/2006/relationships/hyperlink" Target="https://www.instagram.com/fundacionmsfcv/?fbclid=IwAR3CbKTWfJ_dWjGTVDQfruoiOxd0No4-e-b6d-CPXLm-dF37TUrZzdIlE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bf.gov.co/puntos-atencion/centro-zonal-norte-centro-historico-0" TargetMode="External"/><Relationship Id="rId14" Type="http://schemas.openxmlformats.org/officeDocument/2006/relationships/hyperlink" Target="mailto:fundacioncasarealdelamujer@hotmail.com" TargetMode="External"/><Relationship Id="rId22" Type="http://schemas.openxmlformats.org/officeDocument/2006/relationships/hyperlink" Target="mailto:info@caribeafirmativo.lgbt" TargetMode="External"/><Relationship Id="rId27" Type="http://schemas.openxmlformats.org/officeDocument/2006/relationships/hyperlink" Target="mailto:informacion@fuvadisinternacional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8</cp:revision>
  <dcterms:created xsi:type="dcterms:W3CDTF">2022-02-28T13:56:00Z</dcterms:created>
  <dcterms:modified xsi:type="dcterms:W3CDTF">2022-02-28T14:23:00Z</dcterms:modified>
</cp:coreProperties>
</file>